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5E6" w:rsidRDefault="0075230C">
      <w:r>
        <w:rPr>
          <w:noProof/>
          <w:lang w:eastAsia="tr-TR"/>
        </w:rPr>
        <w:drawing>
          <wp:inline distT="0" distB="0" distL="0" distR="0" wp14:anchorId="60345431" wp14:editId="1D58C3D7">
            <wp:extent cx="5760720" cy="7618066"/>
            <wp:effectExtent l="0" t="0" r="0" b="0"/>
            <wp:docPr id="1" name="Resim 13" descr="cid:image001.png@01D5EE63.04B98D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3" descr="cid:image001.png@01D5EE63.04B98DE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18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B7F" w:rsidRDefault="00CB4B7F"/>
    <w:p w:rsidR="00CB4B7F" w:rsidRDefault="00CB4B7F">
      <w:r>
        <w:t>Cam Kombinasyonu: 44.2(Akustik PVB)/16HAVA/4DC</w:t>
      </w:r>
      <w:bookmarkStart w:id="0" w:name="_GoBack"/>
      <w:bookmarkEnd w:id="0"/>
    </w:p>
    <w:sectPr w:rsidR="00CB4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EAE"/>
    <w:rsid w:val="00556EAE"/>
    <w:rsid w:val="006975E6"/>
    <w:rsid w:val="0075230C"/>
    <w:rsid w:val="00CB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52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23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52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23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5EE63.04B98DE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TANSU</dc:creator>
  <cp:keywords/>
  <dc:description/>
  <cp:lastModifiedBy>TANSU</cp:lastModifiedBy>
  <cp:revision>3</cp:revision>
  <dcterms:created xsi:type="dcterms:W3CDTF">2020-03-02T05:07:00Z</dcterms:created>
  <dcterms:modified xsi:type="dcterms:W3CDTF">2020-03-02T05:09:00Z</dcterms:modified>
</cp:coreProperties>
</file>